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8A" w:rsidRPr="004F2F1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Pr="00ED573F" w:rsidRDefault="00C0058A" w:rsidP="004F2F17">
      <w:pPr>
        <w:jc w:val="center"/>
        <w:rPr>
          <w:sz w:val="28"/>
          <w:szCs w:val="28"/>
        </w:rPr>
      </w:pPr>
      <w:r w:rsidRPr="00ED573F">
        <w:rPr>
          <w:sz w:val="28"/>
          <w:szCs w:val="28"/>
        </w:rPr>
        <w:t>«П</w:t>
      </w:r>
      <w:r w:rsidR="00AB1DF2" w:rsidRPr="00ED573F">
        <w:rPr>
          <w:sz w:val="28"/>
          <w:szCs w:val="28"/>
        </w:rPr>
        <w:t xml:space="preserve">риобретение ПО </w:t>
      </w:r>
      <w:r w:rsidR="00350A27" w:rsidRPr="00ED573F">
        <w:rPr>
          <w:sz w:val="28"/>
          <w:szCs w:val="28"/>
        </w:rPr>
        <w:t>OMNITRACKER</w:t>
      </w:r>
      <w:r w:rsidRPr="00ED573F">
        <w:rPr>
          <w:sz w:val="28"/>
          <w:szCs w:val="28"/>
        </w:rPr>
        <w:t>»</w:t>
      </w:r>
    </w:p>
    <w:p w:rsidR="00152724" w:rsidRDefault="00152724" w:rsidP="004F2F17">
      <w:pPr>
        <w:jc w:val="center"/>
      </w:pPr>
    </w:p>
    <w:p w:rsidR="00C0058A" w:rsidRPr="00AB1DF2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 </w:t>
      </w:r>
      <w:r w:rsidR="00132437">
        <w:rPr>
          <w:sz w:val="20"/>
          <w:szCs w:val="20"/>
        </w:rPr>
        <w:t>1090/7.46-2030</w:t>
      </w:r>
    </w:p>
    <w:p w:rsidR="00663A26" w:rsidRPr="00350A27" w:rsidRDefault="00CE6941" w:rsidP="00755346">
      <w:pPr>
        <w:rPr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="00C0058A" w:rsidRPr="003A04BA">
        <w:rPr>
          <w:sz w:val="20"/>
          <w:szCs w:val="20"/>
        </w:rPr>
        <w:t xml:space="preserve">– </w:t>
      </w:r>
      <w:r w:rsidR="00C0058A" w:rsidRPr="003A04BA">
        <w:rPr>
          <w:color w:val="000000"/>
          <w:sz w:val="20"/>
          <w:szCs w:val="20"/>
        </w:rPr>
        <w:t>право заключения договора на</w:t>
      </w:r>
      <w:r w:rsidR="00350A27">
        <w:rPr>
          <w:color w:val="000000"/>
          <w:sz w:val="20"/>
          <w:szCs w:val="20"/>
        </w:rPr>
        <w:t xml:space="preserve"> приобретение</w:t>
      </w:r>
      <w:r w:rsidR="00C0058A" w:rsidRPr="003A04BA">
        <w:rPr>
          <w:color w:val="000000"/>
          <w:sz w:val="20"/>
          <w:szCs w:val="20"/>
        </w:rPr>
        <w:t xml:space="preserve"> </w:t>
      </w:r>
      <w:r w:rsidR="00A34B08">
        <w:rPr>
          <w:sz w:val="20"/>
          <w:szCs w:val="20"/>
        </w:rPr>
        <w:t>н</w:t>
      </w:r>
      <w:r w:rsidR="00A34B08" w:rsidRPr="00A34B08">
        <w:rPr>
          <w:sz w:val="20"/>
          <w:szCs w:val="20"/>
        </w:rPr>
        <w:t>еисключительного права использования ПО OMNITRACKER</w:t>
      </w:r>
      <w:r w:rsidR="00350A27" w:rsidRPr="00350A27">
        <w:rPr>
          <w:sz w:val="20"/>
          <w:szCs w:val="20"/>
        </w:rPr>
        <w:t>;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</w:t>
      </w:r>
      <w:r w:rsidR="00DA31A8">
        <w:rPr>
          <w:bCs/>
          <w:sz w:val="20"/>
          <w:szCs w:val="20"/>
        </w:rPr>
        <w:t xml:space="preserve">риобретение прав использования </w:t>
      </w:r>
      <w:r w:rsidRPr="003A04BA">
        <w:rPr>
          <w:bCs/>
          <w:sz w:val="20"/>
          <w:szCs w:val="20"/>
        </w:rPr>
        <w:t>с последующей отсрочкой платежа 60 дней</w:t>
      </w:r>
    </w:p>
    <w:p w:rsidR="00C0058A" w:rsidRPr="00AB1DF2" w:rsidRDefault="00C0058A" w:rsidP="004F2F17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</w:p>
    <w:p w:rsidR="00CE6941" w:rsidRDefault="00CE6941" w:rsidP="00CE6941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ОКВЭД: </w:t>
      </w:r>
      <w:r>
        <w:rPr>
          <w:bCs/>
          <w:sz w:val="20"/>
          <w:szCs w:val="20"/>
        </w:rPr>
        <w:t>51.87.2</w:t>
      </w:r>
    </w:p>
    <w:p w:rsidR="00CE6941" w:rsidRDefault="00CE6941" w:rsidP="00CE6941">
      <w:pPr>
        <w:rPr>
          <w:bCs/>
          <w:sz w:val="20"/>
          <w:szCs w:val="20"/>
        </w:rPr>
      </w:pPr>
      <w:r w:rsidRPr="008C75F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3010050</w:t>
      </w:r>
    </w:p>
    <w:p w:rsidR="00CE6941" w:rsidRDefault="00CE6941" w:rsidP="00CE6941">
      <w:pPr>
        <w:rPr>
          <w:sz w:val="20"/>
          <w:szCs w:val="20"/>
        </w:rPr>
      </w:pPr>
      <w:r>
        <w:rPr>
          <w:b/>
          <w:sz w:val="20"/>
          <w:szCs w:val="20"/>
        </w:rPr>
        <w:t>Предельная стоимость:</w:t>
      </w:r>
      <w:r w:rsidR="00350A27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132437">
        <w:rPr>
          <w:sz w:val="20"/>
          <w:szCs w:val="20"/>
        </w:rPr>
        <w:t>2 000 тыс. руб. без НДС</w:t>
      </w:r>
    </w:p>
    <w:p w:rsidR="00C0058A" w:rsidRPr="00C158E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</w:t>
      </w:r>
      <w:r w:rsidR="00AB1DF2">
        <w:rPr>
          <w:b/>
          <w:sz w:val="20"/>
          <w:szCs w:val="20"/>
        </w:rPr>
        <w:t>ередачи прав</w:t>
      </w:r>
      <w:r w:rsidRPr="003A04BA">
        <w:rPr>
          <w:sz w:val="20"/>
          <w:szCs w:val="20"/>
        </w:rPr>
        <w:t xml:space="preserve">: </w:t>
      </w:r>
      <w:r w:rsidR="00132437">
        <w:rPr>
          <w:sz w:val="20"/>
          <w:szCs w:val="20"/>
        </w:rPr>
        <w:t>август-декабрь 2013г.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</w:t>
      </w:r>
      <w:r w:rsidR="00AB1DF2">
        <w:rPr>
          <w:b/>
          <w:sz w:val="20"/>
          <w:szCs w:val="20"/>
        </w:rPr>
        <w:t>передачи прав</w:t>
      </w:r>
      <w:r w:rsidRPr="003A04BA">
        <w:rPr>
          <w:b/>
          <w:sz w:val="20"/>
          <w:szCs w:val="20"/>
        </w:rPr>
        <w:t xml:space="preserve">: </w:t>
      </w:r>
    </w:p>
    <w:p w:rsidR="00C0058A" w:rsidRPr="005E055F" w:rsidRDefault="00C0058A" w:rsidP="00B33D0D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Адрес </w:t>
      </w:r>
      <w:r w:rsidR="00AB1DF2">
        <w:rPr>
          <w:b/>
          <w:sz w:val="20"/>
          <w:szCs w:val="20"/>
        </w:rPr>
        <w:t>передачи прав</w:t>
      </w:r>
      <w:r w:rsidRPr="003A04BA">
        <w:rPr>
          <w:sz w:val="20"/>
          <w:szCs w:val="20"/>
        </w:rPr>
        <w:t xml:space="preserve">: </w:t>
      </w:r>
      <w:r w:rsidR="00AB1DF2">
        <w:rPr>
          <w:sz w:val="20"/>
          <w:szCs w:val="20"/>
        </w:rPr>
        <w:t>ТГК-1</w:t>
      </w:r>
    </w:p>
    <w:p w:rsidR="00C0058A" w:rsidRDefault="00C0058A" w:rsidP="00EF4740">
      <w:pPr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371"/>
      </w:tblGrid>
      <w:tr w:rsidR="00C0058A" w:rsidTr="008A393F">
        <w:trPr>
          <w:trHeight w:val="282"/>
        </w:trPr>
        <w:tc>
          <w:tcPr>
            <w:tcW w:w="10348" w:type="dxa"/>
            <w:gridSpan w:val="2"/>
          </w:tcPr>
          <w:p w:rsidR="00C0058A" w:rsidRPr="00CE6941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</w:t>
            </w:r>
            <w:r w:rsidR="009E7B97">
              <w:rPr>
                <w:b/>
                <w:bCs/>
                <w:color w:val="000000"/>
              </w:rPr>
              <w:t xml:space="preserve"> </w:t>
            </w:r>
            <w:r w:rsidR="00CE6941" w:rsidRPr="00CE6941">
              <w:rPr>
                <w:b/>
              </w:rPr>
              <w:t>открытый запрос предложений</w:t>
            </w:r>
            <w:r w:rsidRPr="00CE6941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8A393F">
        <w:trPr>
          <w:trHeight w:val="667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350A27" w:rsidRDefault="00653AFB" w:rsidP="00653AFB">
            <w:p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Настоящий документ представляет собой требования для проведения </w:t>
            </w:r>
            <w:r w:rsidR="00D64AAF">
              <w:rPr>
                <w:sz w:val="20"/>
                <w:szCs w:val="20"/>
              </w:rPr>
              <w:t>ОЗП</w:t>
            </w:r>
            <w:r w:rsidRPr="00653AFB">
              <w:rPr>
                <w:sz w:val="20"/>
                <w:szCs w:val="20"/>
              </w:rPr>
              <w:t xml:space="preserve"> </w:t>
            </w:r>
            <w:r w:rsidRPr="00653AFB">
              <w:rPr>
                <w:sz w:val="20"/>
                <w:szCs w:val="20"/>
                <w:u w:val="single"/>
              </w:rPr>
              <w:t xml:space="preserve">по закупке </w:t>
            </w:r>
            <w:r w:rsidR="002404FD">
              <w:rPr>
                <w:sz w:val="20"/>
                <w:szCs w:val="20"/>
                <w:u w:val="single"/>
              </w:rPr>
              <w:t xml:space="preserve">Неисключительного права использования ПО </w:t>
            </w:r>
            <w:r w:rsidR="00350A27" w:rsidRPr="00350A27">
              <w:rPr>
                <w:sz w:val="20"/>
                <w:szCs w:val="20"/>
                <w:u w:val="single"/>
                <w:lang w:val="en-US"/>
              </w:rPr>
              <w:t>OMNITRACKER</w:t>
            </w:r>
            <w:r w:rsidR="002404FD">
              <w:rPr>
                <w:sz w:val="20"/>
                <w:szCs w:val="20"/>
              </w:rPr>
              <w:t xml:space="preserve"> для </w:t>
            </w:r>
            <w:r w:rsidR="00350A27">
              <w:rPr>
                <w:sz w:val="20"/>
                <w:szCs w:val="20"/>
              </w:rPr>
              <w:t xml:space="preserve">ОАО "ТГК-1", </w:t>
            </w:r>
            <w:r w:rsidR="009574CC">
              <w:rPr>
                <w:sz w:val="20"/>
                <w:szCs w:val="20"/>
              </w:rPr>
              <w:t xml:space="preserve">которое </w:t>
            </w:r>
            <w:r w:rsidR="00350A27">
              <w:rPr>
                <w:sz w:val="20"/>
                <w:szCs w:val="20"/>
              </w:rPr>
              <w:t>включ</w:t>
            </w:r>
            <w:r w:rsidR="009574CC">
              <w:rPr>
                <w:sz w:val="20"/>
                <w:szCs w:val="20"/>
              </w:rPr>
              <w:t>ает</w:t>
            </w:r>
            <w:r w:rsidR="00350A27" w:rsidRPr="00350A27">
              <w:rPr>
                <w:sz w:val="20"/>
                <w:szCs w:val="20"/>
              </w:rPr>
              <w:t>:</w:t>
            </w:r>
          </w:p>
          <w:p w:rsidR="00350A27" w:rsidRPr="00882BD0" w:rsidRDefault="00882BD0" w:rsidP="00350A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Серверные лицензии</w:t>
            </w:r>
            <w:r w:rsidR="004B0F51" w:rsidRPr="00942EF4">
              <w:rPr>
                <w:sz w:val="20"/>
                <w:szCs w:val="20"/>
              </w:rPr>
              <w:t xml:space="preserve"> OMNITRACKER</w:t>
            </w:r>
            <w:r w:rsidR="004B0F51" w:rsidRPr="004B0F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– 3 шт.</w:t>
            </w:r>
            <w:r w:rsidRPr="00882BD0">
              <w:rPr>
                <w:sz w:val="20"/>
                <w:szCs w:val="20"/>
              </w:rPr>
              <w:t>;</w:t>
            </w:r>
          </w:p>
          <w:p w:rsidR="00350A27" w:rsidRPr="00882BD0" w:rsidRDefault="00882BD0" w:rsidP="00350A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Сопутствующие клиентские лицензии</w:t>
            </w:r>
            <w:r w:rsidR="004B0F51" w:rsidRPr="004B0F51">
              <w:rPr>
                <w:sz w:val="20"/>
                <w:szCs w:val="20"/>
              </w:rPr>
              <w:t xml:space="preserve"> </w:t>
            </w:r>
            <w:r w:rsidR="004B0F51" w:rsidRPr="00942EF4">
              <w:rPr>
                <w:sz w:val="20"/>
                <w:szCs w:val="20"/>
              </w:rPr>
              <w:t>OMNITRACKER</w:t>
            </w:r>
            <w:r>
              <w:rPr>
                <w:sz w:val="20"/>
                <w:szCs w:val="20"/>
              </w:rPr>
              <w:t xml:space="preserve"> к серверам – 60 шт.</w:t>
            </w:r>
            <w:r w:rsidRPr="00882BD0">
              <w:rPr>
                <w:sz w:val="20"/>
                <w:szCs w:val="20"/>
              </w:rPr>
              <w:t>;</w:t>
            </w:r>
          </w:p>
          <w:p w:rsidR="00350A27" w:rsidRDefault="00882BD0" w:rsidP="00350A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Компонент</w:t>
            </w:r>
            <w:r w:rsidR="00350A27" w:rsidRPr="00350A27">
              <w:rPr>
                <w:sz w:val="20"/>
                <w:szCs w:val="20"/>
              </w:rPr>
              <w:t xml:space="preserve"> для автоматизации ИТ-процессов</w:t>
            </w:r>
            <w:r w:rsidR="004B0F51" w:rsidRPr="00942EF4">
              <w:rPr>
                <w:sz w:val="20"/>
                <w:szCs w:val="20"/>
              </w:rPr>
              <w:t xml:space="preserve"> OMNITRACKER</w:t>
            </w:r>
            <w:r w:rsidR="00350A27">
              <w:rPr>
                <w:sz w:val="20"/>
                <w:szCs w:val="20"/>
              </w:rPr>
              <w:t xml:space="preserve"> – 1 шт.</w:t>
            </w:r>
            <w:r w:rsidR="00350A27" w:rsidRPr="00350A27">
              <w:rPr>
                <w:sz w:val="20"/>
                <w:szCs w:val="20"/>
              </w:rPr>
              <w:t>;</w:t>
            </w:r>
          </w:p>
          <w:p w:rsidR="00C0058A" w:rsidRPr="00882BD0" w:rsidRDefault="00350A27" w:rsidP="00AB1DF2">
            <w:pPr>
              <w:rPr>
                <w:sz w:val="20"/>
                <w:szCs w:val="20"/>
              </w:rPr>
            </w:pPr>
            <w:r w:rsidRPr="00350A27">
              <w:rPr>
                <w:sz w:val="20"/>
                <w:szCs w:val="20"/>
              </w:rPr>
              <w:t>Лицензия для формирования отчетности</w:t>
            </w:r>
            <w:r>
              <w:rPr>
                <w:sz w:val="20"/>
                <w:szCs w:val="20"/>
              </w:rPr>
              <w:t xml:space="preserve"> </w:t>
            </w:r>
            <w:r w:rsidR="004B0F51" w:rsidRPr="00942EF4">
              <w:rPr>
                <w:sz w:val="20"/>
                <w:szCs w:val="20"/>
              </w:rPr>
              <w:t>OMNITRACKER</w:t>
            </w:r>
            <w:r w:rsidR="004B0F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1 шт.</w:t>
            </w:r>
            <w:r w:rsidR="00882BD0" w:rsidRPr="00882BD0">
              <w:rPr>
                <w:sz w:val="20"/>
                <w:szCs w:val="20"/>
              </w:rPr>
              <w:t>;</w:t>
            </w:r>
          </w:p>
          <w:p w:rsidR="00A34B08" w:rsidRPr="00350A27" w:rsidRDefault="00942EF4" w:rsidP="00AB1DF2">
            <w:pPr>
              <w:rPr>
                <w:sz w:val="20"/>
                <w:szCs w:val="20"/>
              </w:rPr>
            </w:pPr>
            <w:r w:rsidRPr="00942EF4">
              <w:rPr>
                <w:sz w:val="20"/>
                <w:szCs w:val="20"/>
              </w:rPr>
              <w:t xml:space="preserve">Услуги по сервисному сопровождению программного обеспечения OMNITRACKER </w:t>
            </w:r>
            <w:r w:rsidR="00A34B08">
              <w:rPr>
                <w:sz w:val="20"/>
                <w:szCs w:val="20"/>
              </w:rPr>
              <w:t>12 месяцев.</w:t>
            </w:r>
          </w:p>
        </w:tc>
      </w:tr>
      <w:tr w:rsidR="00C0058A" w:rsidRPr="00CF596F" w:rsidTr="008A393F">
        <w:trPr>
          <w:trHeight w:val="2377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</w:t>
            </w:r>
            <w:r w:rsidR="00CE6941">
              <w:rPr>
                <w:b/>
                <w:sz w:val="18"/>
                <w:szCs w:val="18"/>
              </w:rPr>
              <w:t xml:space="preserve"> открытого запроса предложений</w:t>
            </w:r>
            <w:r w:rsidR="00CE6941">
              <w:rPr>
                <w:sz w:val="18"/>
                <w:szCs w:val="18"/>
              </w:rPr>
              <w:t xml:space="preserve"> 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653AFB" w:rsidRDefault="00653AFB" w:rsidP="00653AFB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bookmarkStart w:id="0" w:name="_Toc70510360"/>
            <w:bookmarkStart w:id="1" w:name="_Toc162078009"/>
            <w:r w:rsidRPr="00653AFB">
              <w:rPr>
                <w:b/>
                <w:sz w:val="20"/>
                <w:szCs w:val="20"/>
              </w:rPr>
              <w:t xml:space="preserve">Назначение </w:t>
            </w:r>
            <w:bookmarkEnd w:id="0"/>
            <w:bookmarkEnd w:id="1"/>
          </w:p>
          <w:p w:rsidR="00C22AE5" w:rsidRDefault="00C22AE5" w:rsidP="00C22AE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E38BD">
              <w:rPr>
                <w:sz w:val="20"/>
                <w:szCs w:val="20"/>
              </w:rPr>
              <w:t>Автоматизация бизнес-процессов различных сервис</w:t>
            </w:r>
            <w:r>
              <w:rPr>
                <w:sz w:val="20"/>
                <w:szCs w:val="20"/>
              </w:rPr>
              <w:t>ов</w:t>
            </w:r>
            <w:r w:rsidRPr="00EE38BD">
              <w:rPr>
                <w:sz w:val="20"/>
                <w:szCs w:val="20"/>
              </w:rPr>
              <w:t xml:space="preserve"> организаци</w:t>
            </w:r>
            <w:r>
              <w:rPr>
                <w:sz w:val="20"/>
                <w:szCs w:val="20"/>
              </w:rPr>
              <w:t>и.</w:t>
            </w:r>
          </w:p>
          <w:p w:rsidR="00C0058A" w:rsidRPr="00653AFB" w:rsidRDefault="00C0058A" w:rsidP="00C22AE5">
            <w:pPr>
              <w:ind w:left="144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8A393F">
        <w:tc>
          <w:tcPr>
            <w:tcW w:w="2977" w:type="dxa"/>
          </w:tcPr>
          <w:p w:rsidR="00B33D0D" w:rsidRDefault="00B33D0D" w:rsidP="00B33D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>
              <w:rPr>
                <w:color w:val="000000"/>
                <w:sz w:val="20"/>
                <w:szCs w:val="20"/>
              </w:rPr>
              <w:t xml:space="preserve">(общие требования, соответствие продукции предъявляемым требованиям, подтверждение исполнения обязательств по </w:t>
            </w:r>
            <w:r w:rsidR="00DA31A8" w:rsidRPr="003A04BA">
              <w:rPr>
                <w:bCs/>
                <w:sz w:val="20"/>
                <w:szCs w:val="20"/>
              </w:rPr>
              <w:t>п</w:t>
            </w:r>
            <w:r w:rsidR="00DA31A8">
              <w:rPr>
                <w:bCs/>
                <w:sz w:val="20"/>
                <w:szCs w:val="20"/>
              </w:rPr>
              <w:t>риобретению прав использования</w:t>
            </w:r>
            <w:proofErr w:type="gramStart"/>
            <w:r w:rsidR="00DA31A8">
              <w:rPr>
                <w:bCs/>
                <w:sz w:val="20"/>
                <w:szCs w:val="20"/>
              </w:rPr>
              <w:t xml:space="preserve"> </w:t>
            </w:r>
            <w:r w:rsidR="00DA31A8" w:rsidRPr="003A04BA">
              <w:rPr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)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EE38BD" w:rsidRDefault="00350A27" w:rsidP="00EE38B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C0058A" w:rsidRPr="00653AFB">
              <w:rPr>
                <w:sz w:val="20"/>
                <w:szCs w:val="20"/>
              </w:rPr>
              <w:t xml:space="preserve"> </w:t>
            </w:r>
            <w:r w:rsidR="00653AFB" w:rsidRPr="00653AFB">
              <w:rPr>
                <w:b/>
                <w:sz w:val="20"/>
                <w:szCs w:val="20"/>
              </w:rPr>
              <w:t>Цели</w:t>
            </w:r>
          </w:p>
          <w:p w:rsidR="00C22AE5" w:rsidRPr="00EE38BD" w:rsidRDefault="00C22AE5" w:rsidP="00EE38BD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D83D0C">
              <w:rPr>
                <w:sz w:val="20"/>
                <w:szCs w:val="20"/>
              </w:rPr>
              <w:t>правлени</w:t>
            </w:r>
            <w:r>
              <w:rPr>
                <w:sz w:val="20"/>
                <w:szCs w:val="20"/>
              </w:rPr>
              <w:t>е</w:t>
            </w:r>
            <w:r w:rsidRPr="00D83D0C">
              <w:rPr>
                <w:sz w:val="20"/>
                <w:szCs w:val="20"/>
              </w:rPr>
              <w:t xml:space="preserve"> службами технической поддержки</w:t>
            </w:r>
            <w:r w:rsidR="00ED573F">
              <w:rPr>
                <w:sz w:val="20"/>
                <w:szCs w:val="20"/>
              </w:rPr>
              <w:t xml:space="preserve"> и другими сервисными службами.</w:t>
            </w:r>
          </w:p>
          <w:p w:rsidR="00ED573F" w:rsidRDefault="00ED573F" w:rsidP="00ED573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bookmarkStart w:id="2" w:name="_Toc162078011"/>
            <w:r w:rsidRPr="00ED573F">
              <w:rPr>
                <w:sz w:val="20"/>
                <w:szCs w:val="20"/>
              </w:rPr>
              <w:t xml:space="preserve">Проектирование процессов </w:t>
            </w:r>
          </w:p>
          <w:p w:rsidR="007D4249" w:rsidRDefault="00ED573F" w:rsidP="00ED573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D573F">
              <w:rPr>
                <w:sz w:val="20"/>
                <w:szCs w:val="20"/>
              </w:rPr>
              <w:t>Создание модели данных (объекты, атрибуты, связи)</w:t>
            </w:r>
          </w:p>
          <w:p w:rsidR="00ED573F" w:rsidRDefault="00ED573F" w:rsidP="00ED573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D573F">
              <w:rPr>
                <w:sz w:val="20"/>
                <w:szCs w:val="20"/>
              </w:rPr>
              <w:t>Визуал</w:t>
            </w:r>
            <w:r>
              <w:rPr>
                <w:sz w:val="20"/>
                <w:szCs w:val="20"/>
              </w:rPr>
              <w:t>изация средств</w:t>
            </w:r>
            <w:r w:rsidRPr="00ED573F">
              <w:rPr>
                <w:sz w:val="20"/>
                <w:szCs w:val="20"/>
              </w:rPr>
              <w:t xml:space="preserve"> конфигурирования логики системы</w:t>
            </w:r>
          </w:p>
          <w:p w:rsidR="00C90B13" w:rsidRDefault="00ED573F" w:rsidP="00ED573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прав и привилегий</w:t>
            </w:r>
            <w:r w:rsidRPr="00ED573F">
              <w:rPr>
                <w:sz w:val="20"/>
                <w:szCs w:val="20"/>
              </w:rPr>
              <w:t xml:space="preserve"> пользователей системы</w:t>
            </w:r>
          </w:p>
          <w:p w:rsidR="00ED573F" w:rsidRDefault="008C5478" w:rsidP="008C54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C5478">
              <w:rPr>
                <w:sz w:val="20"/>
                <w:szCs w:val="20"/>
              </w:rPr>
              <w:t>озда</w:t>
            </w:r>
            <w:r>
              <w:rPr>
                <w:sz w:val="20"/>
                <w:szCs w:val="20"/>
              </w:rPr>
              <w:t>ние</w:t>
            </w:r>
            <w:r w:rsidRPr="008C5478">
              <w:rPr>
                <w:sz w:val="20"/>
                <w:szCs w:val="20"/>
              </w:rPr>
              <w:t xml:space="preserve"> экранны</w:t>
            </w:r>
            <w:r>
              <w:rPr>
                <w:sz w:val="20"/>
                <w:szCs w:val="20"/>
              </w:rPr>
              <w:t>х форм</w:t>
            </w:r>
            <w:r w:rsidRPr="008C5478">
              <w:rPr>
                <w:sz w:val="20"/>
                <w:szCs w:val="20"/>
              </w:rPr>
              <w:t xml:space="preserve"> информационных объектов</w:t>
            </w:r>
          </w:p>
          <w:p w:rsidR="008C5478" w:rsidRDefault="008C5478" w:rsidP="008C54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C5478">
              <w:rPr>
                <w:sz w:val="20"/>
                <w:szCs w:val="20"/>
              </w:rPr>
              <w:t>оиск индексированной информации</w:t>
            </w:r>
          </w:p>
          <w:p w:rsidR="008C5478" w:rsidRDefault="008C5478" w:rsidP="008C54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Импорт</w:t>
            </w:r>
            <w:r w:rsidRPr="008C5478">
              <w:rPr>
                <w:sz w:val="20"/>
                <w:szCs w:val="20"/>
              </w:rPr>
              <w:t xml:space="preserve"> и экспорт любого объекта (подразделения, сотрудники, инциденты, услуги и пр.)</w:t>
            </w:r>
          </w:p>
          <w:p w:rsidR="008C5478" w:rsidRDefault="008C5478" w:rsidP="008C54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8C5478">
              <w:rPr>
                <w:sz w:val="20"/>
                <w:szCs w:val="20"/>
              </w:rPr>
              <w:t>Интеграция с телефонными станциями (CTI)</w:t>
            </w:r>
          </w:p>
          <w:p w:rsidR="008C5478" w:rsidRDefault="008C5478" w:rsidP="008C54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C5478">
              <w:rPr>
                <w:sz w:val="20"/>
                <w:szCs w:val="20"/>
              </w:rPr>
              <w:t>бработка электронной почты</w:t>
            </w:r>
          </w:p>
          <w:p w:rsidR="005D62DF" w:rsidRDefault="005D62DF" w:rsidP="005D62D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Доступ </w:t>
            </w:r>
            <w:proofErr w:type="spellStart"/>
            <w:r>
              <w:rPr>
                <w:sz w:val="20"/>
                <w:szCs w:val="20"/>
              </w:rPr>
              <w:t>web</w:t>
            </w:r>
            <w:proofErr w:type="spellEnd"/>
            <w:r>
              <w:rPr>
                <w:sz w:val="20"/>
                <w:szCs w:val="20"/>
              </w:rPr>
              <w:t xml:space="preserve">-клиентов к системе </w:t>
            </w:r>
          </w:p>
          <w:p w:rsidR="008C5478" w:rsidRDefault="008C5478" w:rsidP="005D62D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отчетов</w:t>
            </w:r>
          </w:p>
          <w:p w:rsidR="008C5478" w:rsidRDefault="008C5478" w:rsidP="008C5478">
            <w:pPr>
              <w:ind w:left="1440"/>
              <w:jc w:val="both"/>
              <w:rPr>
                <w:sz w:val="20"/>
                <w:szCs w:val="20"/>
              </w:rPr>
            </w:pPr>
          </w:p>
          <w:p w:rsidR="008C5478" w:rsidRPr="00653AFB" w:rsidRDefault="008C5478" w:rsidP="008C5478">
            <w:pPr>
              <w:ind w:left="1440"/>
              <w:jc w:val="both"/>
              <w:rPr>
                <w:sz w:val="20"/>
                <w:szCs w:val="20"/>
              </w:rPr>
            </w:pPr>
          </w:p>
          <w:bookmarkEnd w:id="2"/>
          <w:p w:rsidR="00653AFB" w:rsidRPr="00653AFB" w:rsidRDefault="00653AFB" w:rsidP="00653AFB">
            <w:pPr>
              <w:ind w:left="720"/>
              <w:outlineLvl w:val="0"/>
              <w:rPr>
                <w:i/>
                <w:sz w:val="20"/>
                <w:szCs w:val="20"/>
              </w:rPr>
            </w:pPr>
            <w:r w:rsidRPr="00653AFB">
              <w:rPr>
                <w:i/>
                <w:sz w:val="20"/>
                <w:szCs w:val="20"/>
              </w:rPr>
              <w:t>Ожидаемые результаты</w:t>
            </w:r>
          </w:p>
          <w:p w:rsidR="00653AFB" w:rsidRPr="00653AFB" w:rsidRDefault="00653AFB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Повышение качества </w:t>
            </w:r>
            <w:r w:rsidR="00EE38BD">
              <w:rPr>
                <w:sz w:val="20"/>
                <w:szCs w:val="20"/>
              </w:rPr>
              <w:t>работы с бизнес-процессами</w:t>
            </w:r>
          </w:p>
          <w:p w:rsidR="00653AFB" w:rsidRDefault="00EE38BD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затрат времени на у</w:t>
            </w:r>
            <w:r w:rsidRPr="00D83D0C">
              <w:rPr>
                <w:sz w:val="20"/>
                <w:szCs w:val="20"/>
              </w:rPr>
              <w:t>правлени</w:t>
            </w:r>
            <w:r>
              <w:rPr>
                <w:sz w:val="20"/>
                <w:szCs w:val="20"/>
              </w:rPr>
              <w:t>е</w:t>
            </w:r>
            <w:r w:rsidRPr="00D83D0C">
              <w:rPr>
                <w:sz w:val="20"/>
                <w:szCs w:val="20"/>
              </w:rPr>
              <w:t xml:space="preserve"> сервисными службами</w:t>
            </w:r>
          </w:p>
          <w:p w:rsidR="00ED573F" w:rsidRDefault="008C5478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Понижение</w:t>
            </w:r>
            <w:r w:rsidR="00ED573F">
              <w:rPr>
                <w:sz w:val="20"/>
                <w:szCs w:val="20"/>
              </w:rPr>
              <w:t xml:space="preserve"> сложности создания и ведения бизнес-процессов</w:t>
            </w:r>
          </w:p>
          <w:p w:rsidR="00ED573F" w:rsidRPr="00653AFB" w:rsidRDefault="00ED573F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Сокращение количества допускаемых ошибок</w:t>
            </w:r>
          </w:p>
          <w:p w:rsidR="00C0058A" w:rsidRPr="00653AFB" w:rsidRDefault="00C0058A" w:rsidP="00653AFB">
            <w:pPr>
              <w:rPr>
                <w:color w:val="000000"/>
                <w:sz w:val="20"/>
                <w:szCs w:val="20"/>
              </w:rPr>
            </w:pP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Дополнительные требования </w:t>
            </w:r>
            <w:r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FB" w:rsidRPr="00653AFB" w:rsidRDefault="00653AFB" w:rsidP="00653AFB">
            <w:pPr>
              <w:spacing w:line="276" w:lineRule="auto"/>
              <w:ind w:left="360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К участникам открытого запроса предложений предъявляются следующие требования:</w:t>
            </w:r>
          </w:p>
          <w:p w:rsidR="00653AFB" w:rsidRPr="00653AFB" w:rsidRDefault="00653AFB" w:rsidP="00653AFB">
            <w:pPr>
              <w:spacing w:line="276" w:lineRule="auto"/>
              <w:ind w:left="360"/>
              <w:jc w:val="both"/>
              <w:rPr>
                <w:sz w:val="20"/>
                <w:szCs w:val="20"/>
              </w:rPr>
            </w:pP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Наличие возможности развертывания программного обеспечения на серверах</w:t>
            </w: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Наличие возможности обеспечения консультационной поддержк</w:t>
            </w:r>
            <w:r w:rsidR="009E7B97">
              <w:rPr>
                <w:sz w:val="20"/>
                <w:szCs w:val="20"/>
              </w:rPr>
              <w:t>ой</w:t>
            </w:r>
            <w:r w:rsidRPr="00653AFB">
              <w:rPr>
                <w:sz w:val="20"/>
                <w:szCs w:val="20"/>
              </w:rPr>
              <w:t xml:space="preserve"> системных администраторов после поставки лицензии.</w:t>
            </w: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Наличие возможности обеспечения </w:t>
            </w:r>
            <w:r w:rsidR="002F1E81">
              <w:rPr>
                <w:sz w:val="20"/>
                <w:szCs w:val="20"/>
              </w:rPr>
              <w:t>к</w:t>
            </w:r>
            <w:r w:rsidRPr="00653AFB">
              <w:rPr>
                <w:sz w:val="20"/>
                <w:szCs w:val="20"/>
              </w:rPr>
              <w:t>онсультационной поддержк</w:t>
            </w:r>
            <w:r w:rsidR="009E7B97">
              <w:rPr>
                <w:sz w:val="20"/>
                <w:szCs w:val="20"/>
              </w:rPr>
              <w:t>ой</w:t>
            </w:r>
            <w:r w:rsidRPr="00653AFB">
              <w:rPr>
                <w:sz w:val="20"/>
                <w:szCs w:val="20"/>
              </w:rPr>
              <w:t xml:space="preserve"> пользователей системы после поставки лицензии</w:t>
            </w:r>
          </w:p>
          <w:p w:rsidR="00B33D0D" w:rsidRPr="00653AFB" w:rsidRDefault="00B33D0D" w:rsidP="009E7B97">
            <w:pPr>
              <w:pStyle w:val="aa"/>
              <w:suppressAutoHyphens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D64A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намерен приобрести </w:t>
            </w:r>
            <w:r w:rsidR="00AB1DF2">
              <w:rPr>
                <w:sz w:val="20"/>
                <w:szCs w:val="20"/>
              </w:rPr>
              <w:t xml:space="preserve">неисключительные права на использование лицензий согласно </w:t>
            </w:r>
            <w:r w:rsidR="00D64AAF">
              <w:rPr>
                <w:sz w:val="20"/>
                <w:szCs w:val="20"/>
              </w:rPr>
              <w:t>перечня, указанного в общих требованиях</w:t>
            </w:r>
            <w:proofErr w:type="gramStart"/>
            <w:r w:rsidR="00D64AAF">
              <w:rPr>
                <w:sz w:val="20"/>
                <w:szCs w:val="20"/>
              </w:rPr>
              <w:t xml:space="preserve">  </w:t>
            </w:r>
            <w:r w:rsidR="00AB1DF2">
              <w:rPr>
                <w:sz w:val="20"/>
                <w:szCs w:val="20"/>
              </w:rPr>
              <w:t>.</w:t>
            </w:r>
            <w:proofErr w:type="gramEnd"/>
          </w:p>
        </w:tc>
      </w:tr>
    </w:tbl>
    <w:p w:rsidR="00CC1C0B" w:rsidRPr="00CC1C0B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  <w:bookmarkStart w:id="3" w:name="_GoBack"/>
      <w:bookmarkEnd w:id="3"/>
    </w:p>
    <w:sectPr w:rsidR="00CC1C0B" w:rsidRPr="00AB1DF2" w:rsidSect="0058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7EE" w:rsidRDefault="00E637EE" w:rsidP="006C1DE7">
      <w:r>
        <w:separator/>
      </w:r>
    </w:p>
  </w:endnote>
  <w:endnote w:type="continuationSeparator" w:id="0">
    <w:p w:rsidR="00E637EE" w:rsidRDefault="00E637EE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7EE" w:rsidRDefault="00E637EE" w:rsidP="006C1DE7">
      <w:r>
        <w:separator/>
      </w:r>
    </w:p>
  </w:footnote>
  <w:footnote w:type="continuationSeparator" w:id="0">
    <w:p w:rsidR="00E637EE" w:rsidRDefault="00E637EE" w:rsidP="006C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0E63EF"/>
    <w:multiLevelType w:val="hybridMultilevel"/>
    <w:tmpl w:val="31B674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196E9C"/>
    <w:multiLevelType w:val="hybridMultilevel"/>
    <w:tmpl w:val="982C47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03A29"/>
    <w:rsid w:val="000166E3"/>
    <w:rsid w:val="00022B57"/>
    <w:rsid w:val="0006047A"/>
    <w:rsid w:val="00084EA8"/>
    <w:rsid w:val="000912EA"/>
    <w:rsid w:val="000C3E18"/>
    <w:rsid w:val="000E5878"/>
    <w:rsid w:val="00100016"/>
    <w:rsid w:val="00132437"/>
    <w:rsid w:val="00152724"/>
    <w:rsid w:val="00160144"/>
    <w:rsid w:val="0017092A"/>
    <w:rsid w:val="00173B95"/>
    <w:rsid w:val="001D3730"/>
    <w:rsid w:val="001E5324"/>
    <w:rsid w:val="001E6DEB"/>
    <w:rsid w:val="00203682"/>
    <w:rsid w:val="00227E30"/>
    <w:rsid w:val="002404FD"/>
    <w:rsid w:val="002A7503"/>
    <w:rsid w:val="002C14FE"/>
    <w:rsid w:val="002E1263"/>
    <w:rsid w:val="002E23C5"/>
    <w:rsid w:val="002F1E81"/>
    <w:rsid w:val="0032185B"/>
    <w:rsid w:val="003447CB"/>
    <w:rsid w:val="00350A27"/>
    <w:rsid w:val="00356778"/>
    <w:rsid w:val="00372A07"/>
    <w:rsid w:val="003A04BA"/>
    <w:rsid w:val="003B2832"/>
    <w:rsid w:val="003B68AB"/>
    <w:rsid w:val="003E5E17"/>
    <w:rsid w:val="00403664"/>
    <w:rsid w:val="00415E42"/>
    <w:rsid w:val="0043102A"/>
    <w:rsid w:val="0044480F"/>
    <w:rsid w:val="0044621A"/>
    <w:rsid w:val="004652AD"/>
    <w:rsid w:val="004A50EF"/>
    <w:rsid w:val="004B0F51"/>
    <w:rsid w:val="004D1931"/>
    <w:rsid w:val="004E2EB7"/>
    <w:rsid w:val="004E3387"/>
    <w:rsid w:val="004F2F17"/>
    <w:rsid w:val="005215CA"/>
    <w:rsid w:val="00533512"/>
    <w:rsid w:val="00537B28"/>
    <w:rsid w:val="00537D39"/>
    <w:rsid w:val="0054608A"/>
    <w:rsid w:val="005744E4"/>
    <w:rsid w:val="0058407E"/>
    <w:rsid w:val="00587591"/>
    <w:rsid w:val="005A3768"/>
    <w:rsid w:val="005D4895"/>
    <w:rsid w:val="005D62DF"/>
    <w:rsid w:val="005E055F"/>
    <w:rsid w:val="00653AFB"/>
    <w:rsid w:val="00663A26"/>
    <w:rsid w:val="00694180"/>
    <w:rsid w:val="006C1DE7"/>
    <w:rsid w:val="006C1EF7"/>
    <w:rsid w:val="006D613A"/>
    <w:rsid w:val="006F3539"/>
    <w:rsid w:val="006F6020"/>
    <w:rsid w:val="00712A1E"/>
    <w:rsid w:val="007252BE"/>
    <w:rsid w:val="00750A81"/>
    <w:rsid w:val="00755346"/>
    <w:rsid w:val="00761F60"/>
    <w:rsid w:val="00770402"/>
    <w:rsid w:val="00792876"/>
    <w:rsid w:val="007D4249"/>
    <w:rsid w:val="007E6937"/>
    <w:rsid w:val="007F12B4"/>
    <w:rsid w:val="007F7F66"/>
    <w:rsid w:val="0083223F"/>
    <w:rsid w:val="00853828"/>
    <w:rsid w:val="00865F45"/>
    <w:rsid w:val="00872808"/>
    <w:rsid w:val="00882BD0"/>
    <w:rsid w:val="008876E6"/>
    <w:rsid w:val="008A393F"/>
    <w:rsid w:val="008C13E4"/>
    <w:rsid w:val="008C5478"/>
    <w:rsid w:val="008D2B55"/>
    <w:rsid w:val="00923C25"/>
    <w:rsid w:val="00923CFE"/>
    <w:rsid w:val="00942EF4"/>
    <w:rsid w:val="009574CC"/>
    <w:rsid w:val="00964226"/>
    <w:rsid w:val="009815AC"/>
    <w:rsid w:val="0098385E"/>
    <w:rsid w:val="0098558C"/>
    <w:rsid w:val="009E7129"/>
    <w:rsid w:val="009E7B97"/>
    <w:rsid w:val="009F4307"/>
    <w:rsid w:val="009F62ED"/>
    <w:rsid w:val="00A34B08"/>
    <w:rsid w:val="00A80222"/>
    <w:rsid w:val="00A834C2"/>
    <w:rsid w:val="00A8374D"/>
    <w:rsid w:val="00AA64FB"/>
    <w:rsid w:val="00AB1DF2"/>
    <w:rsid w:val="00AC013F"/>
    <w:rsid w:val="00AC0E48"/>
    <w:rsid w:val="00AC28DC"/>
    <w:rsid w:val="00AD473F"/>
    <w:rsid w:val="00AE473E"/>
    <w:rsid w:val="00B1518D"/>
    <w:rsid w:val="00B33217"/>
    <w:rsid w:val="00B33D0D"/>
    <w:rsid w:val="00B4462C"/>
    <w:rsid w:val="00B462DB"/>
    <w:rsid w:val="00B66D6E"/>
    <w:rsid w:val="00B67994"/>
    <w:rsid w:val="00B846A1"/>
    <w:rsid w:val="00BC4238"/>
    <w:rsid w:val="00BD7042"/>
    <w:rsid w:val="00BE040E"/>
    <w:rsid w:val="00BF3A56"/>
    <w:rsid w:val="00C0058A"/>
    <w:rsid w:val="00C125BE"/>
    <w:rsid w:val="00C158E3"/>
    <w:rsid w:val="00C20013"/>
    <w:rsid w:val="00C2061E"/>
    <w:rsid w:val="00C22AE5"/>
    <w:rsid w:val="00C63E10"/>
    <w:rsid w:val="00C9015C"/>
    <w:rsid w:val="00C90B13"/>
    <w:rsid w:val="00CA3849"/>
    <w:rsid w:val="00CB3E93"/>
    <w:rsid w:val="00CB74FF"/>
    <w:rsid w:val="00CC1C0B"/>
    <w:rsid w:val="00CD4D8B"/>
    <w:rsid w:val="00CE6941"/>
    <w:rsid w:val="00CF596F"/>
    <w:rsid w:val="00D05AA1"/>
    <w:rsid w:val="00D2302D"/>
    <w:rsid w:val="00D378F4"/>
    <w:rsid w:val="00D64AAF"/>
    <w:rsid w:val="00D83D0C"/>
    <w:rsid w:val="00DA31A8"/>
    <w:rsid w:val="00DA5535"/>
    <w:rsid w:val="00DB52DE"/>
    <w:rsid w:val="00DC05BD"/>
    <w:rsid w:val="00DE40E7"/>
    <w:rsid w:val="00E071D6"/>
    <w:rsid w:val="00E1294E"/>
    <w:rsid w:val="00E17F22"/>
    <w:rsid w:val="00E40B1D"/>
    <w:rsid w:val="00E60917"/>
    <w:rsid w:val="00E60D67"/>
    <w:rsid w:val="00E637EE"/>
    <w:rsid w:val="00EA0D8C"/>
    <w:rsid w:val="00ED281D"/>
    <w:rsid w:val="00ED573F"/>
    <w:rsid w:val="00EE38BD"/>
    <w:rsid w:val="00EF4740"/>
    <w:rsid w:val="00EF703F"/>
    <w:rsid w:val="00F33662"/>
    <w:rsid w:val="00FC054E"/>
    <w:rsid w:val="00FC68B2"/>
    <w:rsid w:val="00F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53AFB"/>
    <w:pPr>
      <w:spacing w:after="120"/>
    </w:pPr>
  </w:style>
  <w:style w:type="character" w:customStyle="1" w:styleId="ab">
    <w:name w:val="Основной текст Знак"/>
    <w:basedOn w:val="a0"/>
    <w:link w:val="aa"/>
    <w:rsid w:val="00653AFB"/>
    <w:rPr>
      <w:sz w:val="24"/>
      <w:szCs w:val="24"/>
    </w:rPr>
  </w:style>
  <w:style w:type="paragraph" w:styleId="ac">
    <w:name w:val="List Paragraph"/>
    <w:basedOn w:val="a"/>
    <w:uiPriority w:val="34"/>
    <w:qFormat/>
    <w:rsid w:val="005215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53AFB"/>
    <w:pPr>
      <w:spacing w:after="120"/>
    </w:pPr>
  </w:style>
  <w:style w:type="character" w:customStyle="1" w:styleId="ab">
    <w:name w:val="Основной текст Знак"/>
    <w:basedOn w:val="a0"/>
    <w:link w:val="aa"/>
    <w:rsid w:val="00653AFB"/>
    <w:rPr>
      <w:sz w:val="24"/>
      <w:szCs w:val="24"/>
    </w:rPr>
  </w:style>
  <w:style w:type="paragraph" w:styleId="ac">
    <w:name w:val="List Paragraph"/>
    <w:basedOn w:val="a"/>
    <w:uiPriority w:val="34"/>
    <w:qFormat/>
    <w:rsid w:val="005215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320</Words>
  <Characters>2583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Аргатюк Юлия Кирилловна</cp:lastModifiedBy>
  <cp:revision>7</cp:revision>
  <cp:lastPrinted>2013-07-22T06:11:00Z</cp:lastPrinted>
  <dcterms:created xsi:type="dcterms:W3CDTF">2013-07-16T06:03:00Z</dcterms:created>
  <dcterms:modified xsi:type="dcterms:W3CDTF">2013-07-29T06:28:00Z</dcterms:modified>
</cp:coreProperties>
</file>